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24A8DD" w14:textId="77777777" w:rsidR="00F41FB9" w:rsidRDefault="00CA7E83" w:rsidP="00CA7E83">
      <w:pPr>
        <w:jc w:val="center"/>
      </w:pPr>
      <w:r>
        <w:t>Instructional Review Game</w:t>
      </w:r>
    </w:p>
    <w:p w14:paraId="426F0452" w14:textId="77777777" w:rsidR="00CA7E83" w:rsidRDefault="00CA7E83" w:rsidP="00CA7E83">
      <w:pPr>
        <w:jc w:val="center"/>
      </w:pPr>
      <w:r>
        <w:t xml:space="preserve">Practicum </w:t>
      </w:r>
    </w:p>
    <w:p w14:paraId="3805960E" w14:textId="77777777" w:rsidR="00CA7E83" w:rsidRDefault="00CA7E83" w:rsidP="00CA7E83">
      <w:pPr>
        <w:jc w:val="center"/>
      </w:pPr>
      <w:r>
        <w:t>Stefanie Kerley</w:t>
      </w:r>
    </w:p>
    <w:p w14:paraId="495A6FE0" w14:textId="77777777" w:rsidR="00CA7E83" w:rsidRDefault="00CA7E83" w:rsidP="00CA7E83">
      <w:pPr>
        <w:jc w:val="center"/>
      </w:pPr>
    </w:p>
    <w:p w14:paraId="2D82C795" w14:textId="77777777" w:rsidR="00CA7E83" w:rsidRDefault="00CA7E83" w:rsidP="00CA7E83">
      <w:pPr>
        <w:rPr>
          <w:u w:val="single"/>
        </w:rPr>
      </w:pPr>
      <w:r w:rsidRPr="00CA7E83">
        <w:rPr>
          <w:u w:val="single"/>
        </w:rPr>
        <w:t>Subject</w:t>
      </w:r>
    </w:p>
    <w:p w14:paraId="0D2F657D" w14:textId="77777777" w:rsidR="00CA7E83" w:rsidRDefault="00CA7E83" w:rsidP="00CA7E83">
      <w:r>
        <w:t>3</w:t>
      </w:r>
      <w:r w:rsidRPr="00CA7E83">
        <w:rPr>
          <w:vertAlign w:val="superscript"/>
        </w:rPr>
        <w:t>rd</w:t>
      </w:r>
      <w:r>
        <w:t xml:space="preserve"> Grade Math</w:t>
      </w:r>
    </w:p>
    <w:p w14:paraId="6E553563" w14:textId="77777777" w:rsidR="00CA7E83" w:rsidRDefault="00CA7E83" w:rsidP="00CA7E83"/>
    <w:p w14:paraId="55EE1405" w14:textId="77777777" w:rsidR="00CA7E83" w:rsidRPr="00CA7E83" w:rsidRDefault="00CA7E83" w:rsidP="00CA7E83">
      <w:pPr>
        <w:rPr>
          <w:u w:val="single"/>
        </w:rPr>
      </w:pPr>
      <w:r>
        <w:rPr>
          <w:u w:val="single"/>
        </w:rPr>
        <w:t>Objective(s) and State Standards</w:t>
      </w:r>
    </w:p>
    <w:p w14:paraId="2982E3CD" w14:textId="77777777" w:rsidR="00CA7E83" w:rsidRPr="00CA7E83" w:rsidRDefault="00540687" w:rsidP="00CA7E83">
      <w:pPr>
        <w:widowControl w:val="0"/>
        <w:autoSpaceDE w:val="0"/>
        <w:autoSpaceDN w:val="0"/>
        <w:adjustRightInd w:val="0"/>
        <w:rPr>
          <w:rFonts w:cs="Times"/>
          <w:color w:val="181818"/>
        </w:rPr>
      </w:pPr>
      <w:hyperlink r:id="rId6" w:history="1">
        <w:r w:rsidR="00CA7E83" w:rsidRPr="00CA7E83">
          <w:rPr>
            <w:rFonts w:cs="Times"/>
            <w:color w:val="2A2A2A"/>
          </w:rPr>
          <w:t>CCSS.MATH.CONTENT.3.G.A.1</w:t>
        </w:r>
      </w:hyperlink>
    </w:p>
    <w:p w14:paraId="1D69FD1A" w14:textId="77777777" w:rsidR="00CA7E83" w:rsidRPr="00CA7E83" w:rsidRDefault="00CA7E83" w:rsidP="00CA7E83">
      <w:pPr>
        <w:rPr>
          <w:rFonts w:cs="Times"/>
          <w:color w:val="181818"/>
        </w:rPr>
      </w:pPr>
      <w:r w:rsidRPr="00CA7E83">
        <w:rPr>
          <w:rFonts w:cs="Times"/>
          <w:color w:val="181818"/>
        </w:rPr>
        <w:t>Understand that shapes in different categories (e.g., rhombuses, rectangles, and others) may share attributes (e.g., having four sides), and that the shared attributes can define a larger category (e.g., quadrilaterals). Recognize rhombuses, rectangles, and squares as examples of quadrilaterals, and draw examples of quadrilaterals that do not belong to any of these subcategories.</w:t>
      </w:r>
    </w:p>
    <w:p w14:paraId="061F88D1" w14:textId="77777777" w:rsidR="00CA7E83" w:rsidRPr="00CA7E83" w:rsidRDefault="00540687" w:rsidP="00CA7E83">
      <w:pPr>
        <w:widowControl w:val="0"/>
        <w:autoSpaceDE w:val="0"/>
        <w:autoSpaceDN w:val="0"/>
        <w:adjustRightInd w:val="0"/>
        <w:rPr>
          <w:rFonts w:cs="Times"/>
          <w:color w:val="181818"/>
        </w:rPr>
      </w:pPr>
      <w:hyperlink r:id="rId7" w:history="1">
        <w:r w:rsidR="00CA7E83" w:rsidRPr="00CA7E83">
          <w:rPr>
            <w:rFonts w:cs="Times"/>
            <w:color w:val="2A2A2A"/>
          </w:rPr>
          <w:t>CCSS.MATH.CONTENT.3.MD.D.8</w:t>
        </w:r>
      </w:hyperlink>
    </w:p>
    <w:p w14:paraId="02D08083" w14:textId="77777777" w:rsidR="00CA7E83" w:rsidRPr="00CA7E83" w:rsidRDefault="00CA7E83" w:rsidP="00CA7E83">
      <w:pPr>
        <w:rPr>
          <w:rFonts w:cs="Times"/>
          <w:color w:val="181818"/>
        </w:rPr>
      </w:pPr>
      <w:r w:rsidRPr="00CA7E83">
        <w:rPr>
          <w:rFonts w:cs="Times"/>
          <w:color w:val="181818"/>
        </w:rPr>
        <w:t xml:space="preserve">Solve real world and mathematical problems involving perimeters of polygons, including finding the perimeter given the side lengths, finding an unknown side </w:t>
      </w:r>
      <w:proofErr w:type="gramStart"/>
      <w:r w:rsidRPr="00CA7E83">
        <w:rPr>
          <w:rFonts w:cs="Times"/>
          <w:color w:val="181818"/>
        </w:rPr>
        <w:t>length</w:t>
      </w:r>
      <w:proofErr w:type="gramEnd"/>
      <w:r w:rsidRPr="00CA7E83">
        <w:rPr>
          <w:rFonts w:cs="Times"/>
          <w:color w:val="181818"/>
        </w:rPr>
        <w:t>, and exhibiting rectangles with the same perimeter and different areas or with the same area and different perimeters.</w:t>
      </w:r>
    </w:p>
    <w:p w14:paraId="13DED91D" w14:textId="77777777" w:rsidR="00CA7E83" w:rsidRPr="00CA7E83" w:rsidRDefault="00CA7E83" w:rsidP="00CA7E83">
      <w:pPr>
        <w:widowControl w:val="0"/>
        <w:autoSpaceDE w:val="0"/>
        <w:autoSpaceDN w:val="0"/>
        <w:adjustRightInd w:val="0"/>
        <w:rPr>
          <w:rFonts w:cs="Times"/>
          <w:color w:val="181818"/>
        </w:rPr>
      </w:pPr>
      <w:r w:rsidRPr="00CA7E83">
        <w:rPr>
          <w:rFonts w:cs="Times"/>
          <w:color w:val="181818"/>
        </w:rPr>
        <w:t>Use place value understanding and properties of operations to perform multi-digit arithmetic.¹</w:t>
      </w:r>
    </w:p>
    <w:p w14:paraId="673BF7DD" w14:textId="77777777" w:rsidR="00CA7E83" w:rsidRPr="00CA7E83" w:rsidRDefault="00540687" w:rsidP="00CA7E83">
      <w:pPr>
        <w:widowControl w:val="0"/>
        <w:autoSpaceDE w:val="0"/>
        <w:autoSpaceDN w:val="0"/>
        <w:adjustRightInd w:val="0"/>
        <w:rPr>
          <w:rFonts w:cs="Times"/>
          <w:color w:val="181818"/>
        </w:rPr>
      </w:pPr>
      <w:hyperlink r:id="rId8" w:history="1">
        <w:r w:rsidR="00CA7E83" w:rsidRPr="00CA7E83">
          <w:rPr>
            <w:rFonts w:cs="Times"/>
            <w:color w:val="2A2A2A"/>
          </w:rPr>
          <w:t>CCSS.MATH.CONTENT.3.NBT.A.1</w:t>
        </w:r>
      </w:hyperlink>
    </w:p>
    <w:p w14:paraId="02A0D153" w14:textId="77777777" w:rsidR="00CA7E83" w:rsidRPr="00CA7E83" w:rsidRDefault="00CA7E83" w:rsidP="00CA7E83">
      <w:pPr>
        <w:widowControl w:val="0"/>
        <w:autoSpaceDE w:val="0"/>
        <w:autoSpaceDN w:val="0"/>
        <w:adjustRightInd w:val="0"/>
        <w:rPr>
          <w:rFonts w:cs="Times"/>
          <w:color w:val="181818"/>
        </w:rPr>
      </w:pPr>
      <w:r w:rsidRPr="00CA7E83">
        <w:rPr>
          <w:rFonts w:cs="Times"/>
          <w:color w:val="181818"/>
        </w:rPr>
        <w:t>Use place value understanding to round whole numbers to the nearest 10 or 100.</w:t>
      </w:r>
    </w:p>
    <w:p w14:paraId="6E8B102D" w14:textId="77777777" w:rsidR="00CA7E83" w:rsidRPr="00CA7E83" w:rsidRDefault="00540687" w:rsidP="00CA7E83">
      <w:pPr>
        <w:widowControl w:val="0"/>
        <w:autoSpaceDE w:val="0"/>
        <w:autoSpaceDN w:val="0"/>
        <w:adjustRightInd w:val="0"/>
        <w:rPr>
          <w:rFonts w:cs="Times"/>
          <w:color w:val="181818"/>
        </w:rPr>
      </w:pPr>
      <w:hyperlink r:id="rId9" w:history="1">
        <w:r w:rsidR="00CA7E83" w:rsidRPr="00CA7E83">
          <w:rPr>
            <w:rFonts w:cs="Times"/>
            <w:color w:val="2A2A2A"/>
          </w:rPr>
          <w:t>CCSS.MATH.CONTENT.3.NBT.A.2</w:t>
        </w:r>
      </w:hyperlink>
    </w:p>
    <w:p w14:paraId="67F882F0" w14:textId="77777777" w:rsidR="00CA7E83" w:rsidRPr="00CA7E83" w:rsidRDefault="00CA7E83" w:rsidP="00CA7E83">
      <w:pPr>
        <w:widowControl w:val="0"/>
        <w:autoSpaceDE w:val="0"/>
        <w:autoSpaceDN w:val="0"/>
        <w:adjustRightInd w:val="0"/>
        <w:rPr>
          <w:rFonts w:cs="Times"/>
          <w:color w:val="181818"/>
        </w:rPr>
      </w:pPr>
      <w:r w:rsidRPr="00CA7E83">
        <w:rPr>
          <w:rFonts w:cs="Times"/>
          <w:color w:val="181818"/>
        </w:rPr>
        <w:t>Fluently add and subtract within 1000 using strategies and algorithms based on place value, properties of operations, and/or the relationship between addition and subtraction.</w:t>
      </w:r>
    </w:p>
    <w:p w14:paraId="43C41405" w14:textId="77777777" w:rsidR="00CA7E83" w:rsidRPr="00CA7E83" w:rsidRDefault="00540687" w:rsidP="00CA7E83">
      <w:pPr>
        <w:widowControl w:val="0"/>
        <w:autoSpaceDE w:val="0"/>
        <w:autoSpaceDN w:val="0"/>
        <w:adjustRightInd w:val="0"/>
        <w:rPr>
          <w:rFonts w:cs="Times"/>
          <w:color w:val="181818"/>
        </w:rPr>
      </w:pPr>
      <w:hyperlink r:id="rId10" w:history="1">
        <w:r w:rsidR="00CA7E83" w:rsidRPr="00CA7E83">
          <w:rPr>
            <w:rFonts w:cs="Times"/>
            <w:color w:val="2A2A2A"/>
          </w:rPr>
          <w:t>CCSS.MATH.CONTENT.3.NBT.A.3</w:t>
        </w:r>
      </w:hyperlink>
    </w:p>
    <w:p w14:paraId="5440CDB2" w14:textId="77777777" w:rsidR="00CA7E83" w:rsidRPr="00CA7E83" w:rsidRDefault="00CA7E83" w:rsidP="00CA7E83">
      <w:pPr>
        <w:rPr>
          <w:rFonts w:cs="Times"/>
          <w:color w:val="181818"/>
        </w:rPr>
      </w:pPr>
      <w:r w:rsidRPr="00CA7E83">
        <w:rPr>
          <w:rFonts w:cs="Times"/>
          <w:color w:val="181818"/>
        </w:rPr>
        <w:t>Multiply one-digit whole numbers by multiples of 10 in the range 10-90 (e.g., 9 × 80, 5 × 60) using strategies based on place value and properties of operations.</w:t>
      </w:r>
    </w:p>
    <w:p w14:paraId="55200340" w14:textId="77777777" w:rsidR="00CA7E83" w:rsidRPr="00CA7E83" w:rsidRDefault="00540687" w:rsidP="00CA7E83">
      <w:pPr>
        <w:widowControl w:val="0"/>
        <w:autoSpaceDE w:val="0"/>
        <w:autoSpaceDN w:val="0"/>
        <w:adjustRightInd w:val="0"/>
        <w:rPr>
          <w:rFonts w:cs="Times"/>
          <w:color w:val="181818"/>
        </w:rPr>
      </w:pPr>
      <w:hyperlink r:id="rId11" w:history="1">
        <w:r w:rsidR="00CA7E83" w:rsidRPr="00CA7E83">
          <w:rPr>
            <w:rFonts w:cs="Times"/>
            <w:color w:val="2A2A2A"/>
          </w:rPr>
          <w:t>CCSS.MATH.CONTENT.3.OA.A.3</w:t>
        </w:r>
      </w:hyperlink>
    </w:p>
    <w:p w14:paraId="48298312" w14:textId="77777777" w:rsidR="00CA7E83" w:rsidRPr="00CA7E83" w:rsidRDefault="00CA7E83" w:rsidP="00CA7E83">
      <w:pPr>
        <w:widowControl w:val="0"/>
        <w:autoSpaceDE w:val="0"/>
        <w:autoSpaceDN w:val="0"/>
        <w:adjustRightInd w:val="0"/>
        <w:rPr>
          <w:rFonts w:cs="Times"/>
          <w:color w:val="181818"/>
        </w:rPr>
      </w:pPr>
      <w:r w:rsidRPr="00CA7E83">
        <w:rPr>
          <w:rFonts w:cs="Times"/>
          <w:color w:val="181818"/>
        </w:rPr>
        <w:t>Use multiplication and division within 100 to solve word problems in situations involving equal groups, arrays, and measurement quantities, e.g., by using drawings and equations with a symbol for the unknown number to represent the problem.1</w:t>
      </w:r>
    </w:p>
    <w:p w14:paraId="7B9614B0" w14:textId="77777777" w:rsidR="00CA7E83" w:rsidRPr="00CA7E83" w:rsidRDefault="00540687" w:rsidP="00CA7E83">
      <w:pPr>
        <w:widowControl w:val="0"/>
        <w:autoSpaceDE w:val="0"/>
        <w:autoSpaceDN w:val="0"/>
        <w:adjustRightInd w:val="0"/>
        <w:rPr>
          <w:rFonts w:cs="Times"/>
          <w:color w:val="181818"/>
        </w:rPr>
      </w:pPr>
      <w:hyperlink r:id="rId12" w:history="1">
        <w:r w:rsidR="00CA7E83" w:rsidRPr="00CA7E83">
          <w:rPr>
            <w:rFonts w:cs="Times"/>
            <w:color w:val="2A2A2A"/>
          </w:rPr>
          <w:t>CCSS.MATH.CONTENT.3.OA.A.4</w:t>
        </w:r>
      </w:hyperlink>
    </w:p>
    <w:p w14:paraId="47A4AB42" w14:textId="77777777" w:rsidR="00CA7E83" w:rsidRPr="00CA7E83" w:rsidRDefault="00CA7E83" w:rsidP="00CA7E83">
      <w:pPr>
        <w:rPr>
          <w:rFonts w:cs="Times"/>
          <w:i/>
          <w:iCs/>
          <w:color w:val="181818"/>
        </w:rPr>
      </w:pPr>
      <w:r w:rsidRPr="00CA7E83">
        <w:rPr>
          <w:rFonts w:cs="Times"/>
          <w:color w:val="181818"/>
        </w:rPr>
        <w:t xml:space="preserve">Determine the unknown whole number in a multiplication or division equation relating three whole numbers. </w:t>
      </w:r>
      <w:r w:rsidRPr="00CA7E83">
        <w:rPr>
          <w:rFonts w:cs="Times"/>
          <w:i/>
          <w:iCs/>
          <w:color w:val="181818"/>
        </w:rPr>
        <w:t xml:space="preserve">For example, determine the unknown number that makes the equation true in each of the equations 8 </w:t>
      </w:r>
      <w:proofErr w:type="gramStart"/>
      <w:r w:rsidRPr="00CA7E83">
        <w:rPr>
          <w:rFonts w:cs="Times"/>
          <w:i/>
          <w:iCs/>
          <w:color w:val="181818"/>
        </w:rPr>
        <w:t>× ?</w:t>
      </w:r>
      <w:proofErr w:type="gramEnd"/>
      <w:r w:rsidRPr="00CA7E83">
        <w:rPr>
          <w:rFonts w:cs="Times"/>
          <w:i/>
          <w:iCs/>
          <w:color w:val="181818"/>
        </w:rPr>
        <w:t xml:space="preserve"> = 48, 5 = _ ÷ 3, 6 × 6 </w:t>
      </w:r>
      <w:proofErr w:type="gramStart"/>
      <w:r w:rsidRPr="00CA7E83">
        <w:rPr>
          <w:rFonts w:cs="Times"/>
          <w:i/>
          <w:iCs/>
          <w:color w:val="181818"/>
        </w:rPr>
        <w:t>= ?</w:t>
      </w:r>
      <w:proofErr w:type="gramEnd"/>
    </w:p>
    <w:p w14:paraId="134ADE9E" w14:textId="77777777" w:rsidR="00CA7E83" w:rsidRPr="00CA7E83" w:rsidRDefault="00540687" w:rsidP="00CA7E83">
      <w:pPr>
        <w:widowControl w:val="0"/>
        <w:autoSpaceDE w:val="0"/>
        <w:autoSpaceDN w:val="0"/>
        <w:adjustRightInd w:val="0"/>
        <w:rPr>
          <w:rFonts w:cs="Times"/>
          <w:color w:val="181818"/>
        </w:rPr>
      </w:pPr>
      <w:hyperlink r:id="rId13" w:history="1">
        <w:r w:rsidR="00CA7E83" w:rsidRPr="00CA7E83">
          <w:rPr>
            <w:rFonts w:cs="Times"/>
            <w:color w:val="2A2A2A"/>
          </w:rPr>
          <w:t>CCSS.MATH.CONTENT.3.OA.D.8</w:t>
        </w:r>
      </w:hyperlink>
    </w:p>
    <w:p w14:paraId="3A4B0C7F" w14:textId="77777777" w:rsidR="00CA7E83" w:rsidRDefault="00CA7E83" w:rsidP="00CA7E83">
      <w:pPr>
        <w:rPr>
          <w:rFonts w:cs="Times"/>
          <w:color w:val="181818"/>
        </w:rPr>
      </w:pPr>
      <w:r w:rsidRPr="00CA7E83">
        <w:rPr>
          <w:rFonts w:cs="Times"/>
          <w:color w:val="181818"/>
        </w:rPr>
        <w:t>Solve two-step word problems using the four operations. Represent these problems using equations with a letter standing for the unknown quantity. Assess the reasonableness of answers using mental computation and estimation strategies including rounding.3</w:t>
      </w:r>
    </w:p>
    <w:p w14:paraId="6C2B2758" w14:textId="77777777" w:rsidR="00CA7E83" w:rsidRDefault="00CA7E83" w:rsidP="00CA7E83">
      <w:pPr>
        <w:rPr>
          <w:rFonts w:cs="Times"/>
          <w:color w:val="181818"/>
        </w:rPr>
      </w:pPr>
    </w:p>
    <w:p w14:paraId="4E91588C" w14:textId="77777777" w:rsidR="00CA7E83" w:rsidRDefault="00CA7E83" w:rsidP="00CA7E83">
      <w:pPr>
        <w:rPr>
          <w:rFonts w:cs="Times"/>
          <w:color w:val="181818"/>
        </w:rPr>
      </w:pPr>
    </w:p>
    <w:p w14:paraId="38FEDD2F" w14:textId="77777777" w:rsidR="00CA7E83" w:rsidRDefault="00CA7E83" w:rsidP="00CA7E83">
      <w:pPr>
        <w:rPr>
          <w:rFonts w:cs="Times"/>
          <w:color w:val="181818"/>
        </w:rPr>
      </w:pPr>
    </w:p>
    <w:p w14:paraId="24782440" w14:textId="77777777" w:rsidR="00CA7E83" w:rsidRDefault="00CA7E83" w:rsidP="00CA7E83">
      <w:pPr>
        <w:rPr>
          <w:rFonts w:cs="Times"/>
          <w:color w:val="181818"/>
          <w:u w:val="single"/>
        </w:rPr>
      </w:pPr>
      <w:r>
        <w:rPr>
          <w:rFonts w:cs="Times"/>
          <w:color w:val="181818"/>
          <w:u w:val="single"/>
        </w:rPr>
        <w:lastRenderedPageBreak/>
        <w:t>Materials and Set Up</w:t>
      </w:r>
    </w:p>
    <w:p w14:paraId="30136C5D" w14:textId="77777777" w:rsidR="00CA7E83" w:rsidRDefault="00CA7E83" w:rsidP="00CA7E83">
      <w:pPr>
        <w:pStyle w:val="ListParagraph"/>
        <w:numPr>
          <w:ilvl w:val="0"/>
          <w:numId w:val="1"/>
        </w:numPr>
      </w:pPr>
      <w:r>
        <w:t>Computer (Mac operation system)</w:t>
      </w:r>
    </w:p>
    <w:p w14:paraId="7430FFB4" w14:textId="77777777" w:rsidR="00CA7E83" w:rsidRDefault="00CA7E83" w:rsidP="00CA7E83">
      <w:pPr>
        <w:pStyle w:val="ListParagraph"/>
        <w:numPr>
          <w:ilvl w:val="0"/>
          <w:numId w:val="1"/>
        </w:numPr>
      </w:pPr>
      <w:r>
        <w:t>Jeopardy game made from Mac power point</w:t>
      </w:r>
    </w:p>
    <w:p w14:paraId="16CE8704" w14:textId="77777777" w:rsidR="00CA7E83" w:rsidRDefault="00CA7E83" w:rsidP="00CA7E83">
      <w:pPr>
        <w:pStyle w:val="ListParagraph"/>
        <w:numPr>
          <w:ilvl w:val="0"/>
          <w:numId w:val="1"/>
        </w:numPr>
      </w:pPr>
      <w:r>
        <w:t>Scratch paper and pencils for students</w:t>
      </w:r>
    </w:p>
    <w:p w14:paraId="0C1E6A37" w14:textId="77777777" w:rsidR="00CA7E83" w:rsidRDefault="00CA7E83" w:rsidP="00CA7E83">
      <w:proofErr w:type="gramStart"/>
      <w:r>
        <w:t>Students are grouped acc</w:t>
      </w:r>
      <w:r w:rsidR="00772F8A">
        <w:t>ordingly by their table groups</w:t>
      </w:r>
      <w:proofErr w:type="gramEnd"/>
      <w:r w:rsidR="00772F8A">
        <w:t xml:space="preserve">, there are </w:t>
      </w:r>
      <w:r>
        <w:t xml:space="preserve">5 students per table. Each table has high level, on level, and </w:t>
      </w:r>
      <w:proofErr w:type="gramStart"/>
      <w:r>
        <w:t>low level</w:t>
      </w:r>
      <w:proofErr w:type="gramEnd"/>
      <w:r>
        <w:t xml:space="preserve"> learners.</w:t>
      </w:r>
    </w:p>
    <w:p w14:paraId="05DD7795" w14:textId="77777777" w:rsidR="00CA7E83" w:rsidRDefault="00CA7E83" w:rsidP="00CA7E83">
      <w:r>
        <w:t>Students will work at their desks to solve problems.</w:t>
      </w:r>
    </w:p>
    <w:p w14:paraId="1C413A11" w14:textId="77777777" w:rsidR="00CA7E83" w:rsidRDefault="00CA7E83" w:rsidP="00CA7E83"/>
    <w:p w14:paraId="0D5D54BA" w14:textId="77777777" w:rsidR="00CA7E83" w:rsidRDefault="00CA7E83" w:rsidP="00CA7E83">
      <w:pPr>
        <w:rPr>
          <w:u w:val="single"/>
        </w:rPr>
      </w:pPr>
      <w:r>
        <w:rPr>
          <w:u w:val="single"/>
        </w:rPr>
        <w:t>Introduction</w:t>
      </w:r>
    </w:p>
    <w:p w14:paraId="50882009" w14:textId="77777777" w:rsidR="00CA7E83" w:rsidRDefault="00CA7E83" w:rsidP="00CA7E83">
      <w:r>
        <w:t>Teacher will introduce the students and state that they are going to see how much they have learned in math so far this school year. Teacher tells students that it is a review game and they must pay attention closely. Teacher will have one side of the room team 1 and the other side team 2. Students can pick a name for their team. Each team should have 10 students each (if all students are present). Students are already put in set groups so there will be no movement unless teams are uneven.</w:t>
      </w:r>
    </w:p>
    <w:p w14:paraId="1141E984" w14:textId="77777777" w:rsidR="00CA7E83" w:rsidRDefault="00CA7E83" w:rsidP="00CA7E83"/>
    <w:p w14:paraId="28A8242D" w14:textId="77777777" w:rsidR="00CA7E83" w:rsidRDefault="00CA7E83" w:rsidP="00CA7E83">
      <w:pPr>
        <w:rPr>
          <w:u w:val="single"/>
        </w:rPr>
      </w:pPr>
      <w:r>
        <w:rPr>
          <w:u w:val="single"/>
        </w:rPr>
        <w:t>Rules and Directions</w:t>
      </w:r>
    </w:p>
    <w:p w14:paraId="5580A72A" w14:textId="77777777" w:rsidR="00CA7E83" w:rsidRDefault="00BA3DB6" w:rsidP="00BA3DB6">
      <w:pPr>
        <w:pStyle w:val="ListParagraph"/>
        <w:numPr>
          <w:ilvl w:val="0"/>
          <w:numId w:val="2"/>
        </w:numPr>
      </w:pPr>
      <w:r>
        <w:t>Follow Directions</w:t>
      </w:r>
    </w:p>
    <w:p w14:paraId="4399E7C6" w14:textId="77777777" w:rsidR="00BA3DB6" w:rsidRDefault="00BA3DB6" w:rsidP="00BA3DB6">
      <w:pPr>
        <w:pStyle w:val="ListParagraph"/>
        <w:numPr>
          <w:ilvl w:val="0"/>
          <w:numId w:val="2"/>
        </w:numPr>
      </w:pPr>
      <w:r>
        <w:t>Work out each problem</w:t>
      </w:r>
    </w:p>
    <w:p w14:paraId="025D77E4" w14:textId="77777777" w:rsidR="00BA3DB6" w:rsidRDefault="00BA3DB6" w:rsidP="00BA3DB6">
      <w:pPr>
        <w:pStyle w:val="ListParagraph"/>
        <w:numPr>
          <w:ilvl w:val="0"/>
          <w:numId w:val="2"/>
        </w:numPr>
      </w:pPr>
      <w:r>
        <w:t>Use your inside voice</w:t>
      </w:r>
    </w:p>
    <w:p w14:paraId="56CD1AF4" w14:textId="77777777" w:rsidR="00BA3DB6" w:rsidRDefault="00BA3DB6" w:rsidP="00BA3DB6">
      <w:pPr>
        <w:pStyle w:val="ListParagraph"/>
        <w:numPr>
          <w:ilvl w:val="0"/>
          <w:numId w:val="2"/>
        </w:numPr>
      </w:pPr>
      <w:r>
        <w:t>Do not yell</w:t>
      </w:r>
    </w:p>
    <w:p w14:paraId="158FD42B" w14:textId="77777777" w:rsidR="00BA3DB6" w:rsidRDefault="00BA3DB6" w:rsidP="00BA3DB6">
      <w:pPr>
        <w:pStyle w:val="ListParagraph"/>
        <w:numPr>
          <w:ilvl w:val="0"/>
          <w:numId w:val="2"/>
        </w:numPr>
      </w:pPr>
      <w:r>
        <w:t>Do not discourage other students</w:t>
      </w:r>
    </w:p>
    <w:p w14:paraId="49CB31B7" w14:textId="77777777" w:rsidR="00BA3DB6" w:rsidRDefault="00BA3DB6" w:rsidP="00BA3DB6">
      <w:pPr>
        <w:pStyle w:val="ListParagraph"/>
        <w:numPr>
          <w:ilvl w:val="0"/>
          <w:numId w:val="2"/>
        </w:numPr>
      </w:pPr>
      <w:r>
        <w:t>Be respectful</w:t>
      </w:r>
    </w:p>
    <w:p w14:paraId="133F06E2" w14:textId="77777777" w:rsidR="00BA3DB6" w:rsidRDefault="00BA3DB6" w:rsidP="00BA3DB6">
      <w:pPr>
        <w:pStyle w:val="ListParagraph"/>
        <w:numPr>
          <w:ilvl w:val="0"/>
          <w:numId w:val="2"/>
        </w:numPr>
      </w:pPr>
      <w:r>
        <w:t>Do not shout out the answer</w:t>
      </w:r>
    </w:p>
    <w:p w14:paraId="73F7D7ED" w14:textId="77777777" w:rsidR="00BA3DB6" w:rsidRDefault="00BA3DB6" w:rsidP="00BA3DB6">
      <w:pPr>
        <w:pStyle w:val="ListParagraph"/>
        <w:numPr>
          <w:ilvl w:val="0"/>
          <w:numId w:val="2"/>
        </w:numPr>
      </w:pPr>
      <w:r>
        <w:t>Wait your turn</w:t>
      </w:r>
    </w:p>
    <w:p w14:paraId="06239869" w14:textId="00FF9A32" w:rsidR="00BA3DB6" w:rsidRDefault="00BA3DB6" w:rsidP="00BA3DB6">
      <w:pPr>
        <w:pStyle w:val="ListParagraph"/>
        <w:numPr>
          <w:ilvl w:val="0"/>
          <w:numId w:val="2"/>
        </w:numPr>
      </w:pPr>
      <w:r>
        <w:t xml:space="preserve">Teams can </w:t>
      </w:r>
      <w:r w:rsidR="00E61DA9">
        <w:t xml:space="preserve">talk to </w:t>
      </w:r>
      <w:r>
        <w:t xml:space="preserve">each other </w:t>
      </w:r>
    </w:p>
    <w:p w14:paraId="1E9AAA9F" w14:textId="77777777" w:rsidR="00BA3DB6" w:rsidRDefault="00BA3DB6" w:rsidP="00BA3DB6">
      <w:pPr>
        <w:pStyle w:val="ListParagraph"/>
        <w:numPr>
          <w:ilvl w:val="0"/>
          <w:numId w:val="2"/>
        </w:numPr>
      </w:pPr>
      <w:r>
        <w:t>No running</w:t>
      </w:r>
    </w:p>
    <w:p w14:paraId="2E904B43" w14:textId="77777777" w:rsidR="00BA3DB6" w:rsidRDefault="00BA3DB6" w:rsidP="00BA3DB6">
      <w:pPr>
        <w:pStyle w:val="ListParagraph"/>
        <w:numPr>
          <w:ilvl w:val="0"/>
          <w:numId w:val="2"/>
        </w:numPr>
      </w:pPr>
      <w:r>
        <w:t>Do your best!</w:t>
      </w:r>
    </w:p>
    <w:p w14:paraId="70A41756" w14:textId="77777777" w:rsidR="00BA3DB6" w:rsidRDefault="00BA3DB6" w:rsidP="00BA3DB6">
      <w:pPr>
        <w:pStyle w:val="ListParagraph"/>
        <w:numPr>
          <w:ilvl w:val="0"/>
          <w:numId w:val="2"/>
        </w:numPr>
      </w:pPr>
      <w:r>
        <w:t>Everyone is a winner!</w:t>
      </w:r>
    </w:p>
    <w:p w14:paraId="622041D1" w14:textId="2D3697D6" w:rsidR="00BA3DB6" w:rsidRDefault="00BA3DB6" w:rsidP="00BA3DB6">
      <w:r>
        <w:t>There are Double Jeopardy questions to help change the score. There is also a tiebreaker question to</w:t>
      </w:r>
      <w:r w:rsidR="00772F8A">
        <w:t xml:space="preserve"> use if needed. If students can</w:t>
      </w:r>
      <w:r>
        <w:t>not follow directions and are called on multiple times, the game will be turned o</w:t>
      </w:r>
      <w:r w:rsidR="00076733">
        <w:t>ff and mentor will begin the</w:t>
      </w:r>
      <w:r>
        <w:t xml:space="preserve"> lesson</w:t>
      </w:r>
      <w:r w:rsidR="00772F8A">
        <w:t xml:space="preserve"> early</w:t>
      </w:r>
      <w:r>
        <w:t xml:space="preserve">. </w:t>
      </w:r>
    </w:p>
    <w:p w14:paraId="0A89C745" w14:textId="77777777" w:rsidR="00BA3DB6" w:rsidRDefault="00BA3DB6" w:rsidP="00BA3DB6"/>
    <w:p w14:paraId="62AE5B76" w14:textId="77777777" w:rsidR="00BA3DB6" w:rsidRDefault="00BA3DB6" w:rsidP="00BA3DB6">
      <w:pPr>
        <w:rPr>
          <w:u w:val="single"/>
        </w:rPr>
      </w:pPr>
      <w:r>
        <w:rPr>
          <w:u w:val="single"/>
        </w:rPr>
        <w:t>Conclusion</w:t>
      </w:r>
    </w:p>
    <w:p w14:paraId="55F79CF3" w14:textId="77777777" w:rsidR="00BA3DB6" w:rsidRDefault="00BA3DB6" w:rsidP="00BA3DB6">
      <w:r>
        <w:t xml:space="preserve">Time permitting- each question will be answered. </w:t>
      </w:r>
    </w:p>
    <w:p w14:paraId="174D0360" w14:textId="77777777" w:rsidR="00BA3DB6" w:rsidRDefault="00BA3DB6" w:rsidP="00BA3DB6">
      <w:r>
        <w:t>If time runs out, team with the highest score wins.</w:t>
      </w:r>
    </w:p>
    <w:p w14:paraId="00873F56" w14:textId="77777777" w:rsidR="00BA3DB6" w:rsidRDefault="00BA3DB6" w:rsidP="00BA3DB6">
      <w:r>
        <w:t>Questions that students struggled on will be reviewed and looked over as a whole class to solve the problem.</w:t>
      </w:r>
    </w:p>
    <w:p w14:paraId="5F958854" w14:textId="77777777" w:rsidR="00BA3DB6" w:rsidRDefault="00BA3DB6" w:rsidP="00BA3DB6">
      <w:r>
        <w:t>Students will need to put their paper and pencils in their desk or basket under their chair.</w:t>
      </w:r>
    </w:p>
    <w:p w14:paraId="069BE04D" w14:textId="77777777" w:rsidR="00BA3DB6" w:rsidRDefault="00BA3DB6" w:rsidP="00BA3DB6"/>
    <w:p w14:paraId="612ACBE9" w14:textId="77777777" w:rsidR="00104381" w:rsidRDefault="00104381" w:rsidP="00BA3DB6"/>
    <w:p w14:paraId="41DD9864" w14:textId="77777777" w:rsidR="00104381" w:rsidRDefault="00104381" w:rsidP="00BA3DB6"/>
    <w:p w14:paraId="6D2BF9A2" w14:textId="77777777" w:rsidR="00104381" w:rsidRDefault="00104381" w:rsidP="00BA3DB6"/>
    <w:p w14:paraId="24F8AA7D" w14:textId="77777777" w:rsidR="00BA3DB6" w:rsidRDefault="00BA3DB6" w:rsidP="00BA3DB6">
      <w:pPr>
        <w:rPr>
          <w:u w:val="single"/>
        </w:rPr>
      </w:pPr>
      <w:r>
        <w:rPr>
          <w:u w:val="single"/>
        </w:rPr>
        <w:t>Reflection</w:t>
      </w:r>
    </w:p>
    <w:p w14:paraId="72B13FF2" w14:textId="77777777" w:rsidR="00BA3DB6" w:rsidRDefault="00BA3DB6" w:rsidP="00BA3DB6">
      <w:pPr>
        <w:rPr>
          <w:u w:val="single"/>
        </w:rPr>
      </w:pPr>
    </w:p>
    <w:p w14:paraId="441A7985" w14:textId="77777777" w:rsidR="00540687" w:rsidRDefault="00104381" w:rsidP="00540687">
      <w:pPr>
        <w:rPr>
          <w:u w:val="single"/>
        </w:rPr>
      </w:pPr>
      <w:r>
        <w:t xml:space="preserve">The instructional game/review went very well! Some of the questions were of higher difficulty but the students did very well on each problem. Most of the questions were a review of all third grade topics. The students worked and attempted each problem on their piece of paper. They did stay quiet most of the time throughout the game. They were only called on to quiet down </w:t>
      </w:r>
      <w:r w:rsidR="00E377E2">
        <w:t xml:space="preserve">about two times in the course of an hour. It was great to see how well they focused and attempted problems that looked scary. After a problem was attempted, I worked it out on the board. A few times I had a student come up to the board and teach it to the other students and solve the problem. </w:t>
      </w:r>
      <w:r>
        <w:t xml:space="preserve">The students wanted to do the teams as each table group so it worked out well. The only bad occurrence was that the students do not know how to work together. Even the mentor said that they always have trouble working as a team. The students would solve the problem but not discuss with their table group. So each group had at least 3 different answers and would not pick one. </w:t>
      </w:r>
      <w:r w:rsidR="00E377E2">
        <w:t>Next time, students would be grouped together differently. Other than teamwork, that is the only thing I would change.</w:t>
      </w:r>
      <w:r w:rsidR="00E61DA9">
        <w:t xml:space="preserve"> I was so worried that the students would not listen, but they did amazing. They were excited to play and worked hard to solve each question. Almost every problem the students were corre</w:t>
      </w:r>
      <w:r w:rsidR="00996E14">
        <w:t xml:space="preserve">ct or missed by just a few. Example: Maxwell had the money shown below. How much money does he have? The picture shows a </w:t>
      </w:r>
      <w:proofErr w:type="gramStart"/>
      <w:r w:rsidR="00996E14">
        <w:t>10 dollar</w:t>
      </w:r>
      <w:proofErr w:type="gramEnd"/>
      <w:r w:rsidR="00996E14">
        <w:t xml:space="preserve"> bill, 5 quarters, 1 dime, 2 </w:t>
      </w:r>
      <w:proofErr w:type="spellStart"/>
      <w:r w:rsidR="00996E14">
        <w:t>nickles</w:t>
      </w:r>
      <w:proofErr w:type="spellEnd"/>
      <w:r w:rsidR="00996E14">
        <w:t xml:space="preserve"> and 1 penny. The students had the answer of $11.45 cents when the answer was $11.46. Each answer the students had was so close! I was so proud that they challenged themselves and attempted each problem.</w:t>
      </w:r>
      <w:r w:rsidR="00540687" w:rsidRPr="00540687">
        <w:rPr>
          <w:u w:val="single"/>
        </w:rPr>
        <w:t xml:space="preserve"> </w:t>
      </w:r>
    </w:p>
    <w:p w14:paraId="1EA9DAA1" w14:textId="77777777" w:rsidR="00540687" w:rsidRDefault="00540687" w:rsidP="00540687">
      <w:pPr>
        <w:rPr>
          <w:u w:val="single"/>
        </w:rPr>
      </w:pPr>
    </w:p>
    <w:p w14:paraId="75350C7B" w14:textId="77777777" w:rsidR="00540687" w:rsidRDefault="00540687" w:rsidP="00540687">
      <w:pPr>
        <w:rPr>
          <w:u w:val="single"/>
        </w:rPr>
      </w:pPr>
    </w:p>
    <w:p w14:paraId="4A5F0A22" w14:textId="46B4BC55" w:rsidR="00540687" w:rsidRDefault="00540687" w:rsidP="00540687">
      <w:pPr>
        <w:rPr>
          <w:u w:val="single"/>
        </w:rPr>
      </w:pPr>
      <w:r>
        <w:rPr>
          <w:u w:val="single"/>
        </w:rPr>
        <w:t>References</w:t>
      </w:r>
    </w:p>
    <w:p w14:paraId="3B1499BC" w14:textId="77777777" w:rsidR="00540687" w:rsidRDefault="00540687" w:rsidP="00540687">
      <w:hyperlink r:id="rId14" w:history="1">
        <w:r w:rsidRPr="00E9476E">
          <w:rPr>
            <w:rStyle w:val="Hyperlink"/>
          </w:rPr>
          <w:t>www.google.com</w:t>
        </w:r>
      </w:hyperlink>
    </w:p>
    <w:p w14:paraId="205AA3E8" w14:textId="77777777" w:rsidR="00540687" w:rsidRDefault="00540687" w:rsidP="00540687">
      <w:r>
        <w:t>Gave the idea for a Jeopardy game</w:t>
      </w:r>
    </w:p>
    <w:p w14:paraId="504EB041" w14:textId="77777777" w:rsidR="00540687" w:rsidRDefault="00540687" w:rsidP="00540687">
      <w:hyperlink r:id="rId15" w:history="1">
        <w:r w:rsidRPr="00E9476E">
          <w:rPr>
            <w:rStyle w:val="Hyperlink"/>
          </w:rPr>
          <w:t>www.teacherspayteachers.com</w:t>
        </w:r>
      </w:hyperlink>
    </w:p>
    <w:p w14:paraId="14EF0C25" w14:textId="487C9D54" w:rsidR="00BA3DB6" w:rsidRDefault="00540687" w:rsidP="00BA3DB6">
      <w:r>
        <w:t>Had many Jeopardy templates and games</w:t>
      </w:r>
    </w:p>
    <w:p w14:paraId="719FC026" w14:textId="77777777" w:rsidR="00540687" w:rsidRDefault="00540687" w:rsidP="00BA3DB6"/>
    <w:p w14:paraId="189B759B" w14:textId="77777777" w:rsidR="00540687" w:rsidRDefault="00540687" w:rsidP="00BA3DB6"/>
    <w:p w14:paraId="1EFB8245" w14:textId="77777777" w:rsidR="00540687" w:rsidRDefault="00540687" w:rsidP="00BA3DB6"/>
    <w:p w14:paraId="74CFE23E" w14:textId="77777777" w:rsidR="00540687" w:rsidRDefault="00540687" w:rsidP="00BA3DB6"/>
    <w:p w14:paraId="66275BBB" w14:textId="77777777" w:rsidR="00540687" w:rsidRDefault="00540687" w:rsidP="00BA3DB6"/>
    <w:p w14:paraId="0EF714D7" w14:textId="77777777" w:rsidR="00540687" w:rsidRDefault="00540687" w:rsidP="00BA3DB6"/>
    <w:p w14:paraId="37E731E8" w14:textId="77777777" w:rsidR="00540687" w:rsidRDefault="00540687" w:rsidP="00BA3DB6"/>
    <w:p w14:paraId="3B7254CB" w14:textId="77777777" w:rsidR="00540687" w:rsidRDefault="00540687" w:rsidP="00BA3DB6"/>
    <w:p w14:paraId="31C14511" w14:textId="5E837943" w:rsidR="00540687" w:rsidRDefault="00540687" w:rsidP="00BA3DB6">
      <w:r>
        <w:t>The pictures below are students completing the review game.</w:t>
      </w:r>
    </w:p>
    <w:p w14:paraId="6BC3384F" w14:textId="6AEA662D" w:rsidR="00540687" w:rsidRDefault="00540687" w:rsidP="00BA3DB6">
      <w:r w:rsidRPr="00540687">
        <w:drawing>
          <wp:inline distT="0" distB="0" distL="0" distR="0" wp14:anchorId="3D5ECB34" wp14:editId="4AD12EC8">
            <wp:extent cx="2446867" cy="3263719"/>
            <wp:effectExtent l="0" t="0" r="0" b="0"/>
            <wp:docPr id="2" name="Picture 2" descr="Macintosh HD:Users:stefaniekerley:Pictures:iPhoto Library.photolibrary:Masters:2014:11:20:20141120-154030:IMG_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tefaniekerley:Pictures:iPhoto Library.photolibrary:Masters:2014:11:20:20141120-154030:IMG_0046.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7860" cy="3265044"/>
                    </a:xfrm>
                    <a:prstGeom prst="rect">
                      <a:avLst/>
                    </a:prstGeom>
                    <a:noFill/>
                    <a:ln>
                      <a:noFill/>
                    </a:ln>
                  </pic:spPr>
                </pic:pic>
              </a:graphicData>
            </a:graphic>
          </wp:inline>
        </w:drawing>
      </w:r>
    </w:p>
    <w:p w14:paraId="3B542FCD" w14:textId="3E8E0F36" w:rsidR="00540687" w:rsidRPr="00104381" w:rsidRDefault="00540687" w:rsidP="00BA3DB6"/>
    <w:p w14:paraId="31B1AA34" w14:textId="0F1BC536" w:rsidR="00BA3DB6" w:rsidRDefault="00540687" w:rsidP="00BA3DB6">
      <w:pPr>
        <w:rPr>
          <w:u w:val="single"/>
        </w:rPr>
      </w:pPr>
      <w:bookmarkStart w:id="0" w:name="_GoBack"/>
      <w:r w:rsidRPr="00540687">
        <w:rPr>
          <w:u w:val="single"/>
        </w:rPr>
        <w:drawing>
          <wp:inline distT="0" distB="0" distL="0" distR="0" wp14:anchorId="08019944" wp14:editId="1C8891AC">
            <wp:extent cx="2667399" cy="3557872"/>
            <wp:effectExtent l="0" t="0" r="0" b="0"/>
            <wp:docPr id="1" name="Picture 1" descr="Macintosh HD:Users:stefaniekerley:Pictures:iPhoto Library.photolibrary:Masters:2014:11:20:20141120-154030:IMG_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stefaniekerley:Pictures:iPhoto Library.photolibrary:Masters:2014:11:20:20141120-154030:IMG_004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69080" cy="3560114"/>
                    </a:xfrm>
                    <a:prstGeom prst="rect">
                      <a:avLst/>
                    </a:prstGeom>
                    <a:noFill/>
                    <a:ln>
                      <a:noFill/>
                    </a:ln>
                  </pic:spPr>
                </pic:pic>
              </a:graphicData>
            </a:graphic>
          </wp:inline>
        </w:drawing>
      </w:r>
      <w:bookmarkEnd w:id="0"/>
      <w:r w:rsidRPr="00540687">
        <w:rPr>
          <w:u w:val="single"/>
        </w:rPr>
        <w:drawing>
          <wp:inline distT="0" distB="0" distL="0" distR="0" wp14:anchorId="462B9011" wp14:editId="580161A8">
            <wp:extent cx="2556933" cy="3410525"/>
            <wp:effectExtent l="0" t="0" r="8890" b="0"/>
            <wp:docPr id="3" name="Picture 3" descr="Macintosh HD:Users:stefaniekerley:Pictures:iPhoto Library.photolibrary:Masters:2014:11:20:20141120-154030:IMG_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stefaniekerley:Pictures:iPhoto Library.photolibrary:Masters:2014:11:20:20141120-154030:IMG_0047.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58675" cy="3412849"/>
                    </a:xfrm>
                    <a:prstGeom prst="rect">
                      <a:avLst/>
                    </a:prstGeom>
                    <a:noFill/>
                    <a:ln>
                      <a:noFill/>
                    </a:ln>
                  </pic:spPr>
                </pic:pic>
              </a:graphicData>
            </a:graphic>
          </wp:inline>
        </w:drawing>
      </w:r>
    </w:p>
    <w:p w14:paraId="07DB60AA" w14:textId="6CA906A0" w:rsidR="00BA3DB6" w:rsidRDefault="00BA3DB6" w:rsidP="00BA3DB6">
      <w:pPr>
        <w:rPr>
          <w:u w:val="single"/>
        </w:rPr>
      </w:pPr>
    </w:p>
    <w:p w14:paraId="31BA68E8" w14:textId="77777777" w:rsidR="00540687" w:rsidRDefault="00540687" w:rsidP="00BA3DB6"/>
    <w:p w14:paraId="57575389" w14:textId="77777777" w:rsidR="00540687" w:rsidRPr="00BA3DB6" w:rsidRDefault="00540687" w:rsidP="00BA3DB6"/>
    <w:sectPr w:rsidR="00540687" w:rsidRPr="00BA3DB6" w:rsidSect="00796FB5">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Lucida Grande">
    <w:panose1 w:val="020B0600040502020204"/>
    <w:charset w:val="00"/>
    <w:family w:val="roman"/>
    <w:notTrueType/>
    <w:pitch w:val="default"/>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3E648F1"/>
    <w:multiLevelType w:val="hybridMultilevel"/>
    <w:tmpl w:val="31A27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8206302"/>
    <w:multiLevelType w:val="hybridMultilevel"/>
    <w:tmpl w:val="FF564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7E83"/>
    <w:rsid w:val="00076733"/>
    <w:rsid w:val="00104381"/>
    <w:rsid w:val="00540687"/>
    <w:rsid w:val="00772F8A"/>
    <w:rsid w:val="00796FB5"/>
    <w:rsid w:val="00996E14"/>
    <w:rsid w:val="00BA3DB6"/>
    <w:rsid w:val="00CA7E83"/>
    <w:rsid w:val="00E377E2"/>
    <w:rsid w:val="00E61DA9"/>
    <w:rsid w:val="00F41F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443078D8"/>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A7E83"/>
    <w:pPr>
      <w:ind w:left="720"/>
      <w:contextualSpacing/>
    </w:pPr>
  </w:style>
  <w:style w:type="character" w:styleId="Hyperlink">
    <w:name w:val="Hyperlink"/>
    <w:basedOn w:val="DefaultParagraphFont"/>
    <w:uiPriority w:val="99"/>
    <w:unhideWhenUsed/>
    <w:rsid w:val="00BA3DB6"/>
    <w:rPr>
      <w:color w:val="0000FF" w:themeColor="hyperlink"/>
      <w:u w:val="single"/>
    </w:rPr>
  </w:style>
  <w:style w:type="paragraph" w:styleId="BalloonText">
    <w:name w:val="Balloon Text"/>
    <w:basedOn w:val="Normal"/>
    <w:link w:val="BalloonTextChar"/>
    <w:uiPriority w:val="99"/>
    <w:semiHidden/>
    <w:unhideWhenUsed/>
    <w:rsid w:val="00540687"/>
    <w:rPr>
      <w:rFonts w:ascii="Lucida Grande" w:hAnsi="Lucida Grande"/>
      <w:sz w:val="18"/>
      <w:szCs w:val="18"/>
    </w:rPr>
  </w:style>
  <w:style w:type="character" w:customStyle="1" w:styleId="BalloonTextChar">
    <w:name w:val="Balloon Text Char"/>
    <w:basedOn w:val="DefaultParagraphFont"/>
    <w:link w:val="BalloonText"/>
    <w:uiPriority w:val="99"/>
    <w:semiHidden/>
    <w:rsid w:val="00540687"/>
    <w:rPr>
      <w:rFonts w:ascii="Lucida Grande" w:hAnsi="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CA7E83"/>
    <w:pPr>
      <w:ind w:left="720"/>
      <w:contextualSpacing/>
    </w:pPr>
  </w:style>
  <w:style w:type="character" w:styleId="Hyperlink">
    <w:name w:val="Hyperlink"/>
    <w:basedOn w:val="DefaultParagraphFont"/>
    <w:uiPriority w:val="99"/>
    <w:unhideWhenUsed/>
    <w:rsid w:val="00BA3DB6"/>
    <w:rPr>
      <w:color w:val="0000FF" w:themeColor="hyperlink"/>
      <w:u w:val="single"/>
    </w:rPr>
  </w:style>
  <w:style w:type="paragraph" w:styleId="BalloonText">
    <w:name w:val="Balloon Text"/>
    <w:basedOn w:val="Normal"/>
    <w:link w:val="BalloonTextChar"/>
    <w:uiPriority w:val="99"/>
    <w:semiHidden/>
    <w:unhideWhenUsed/>
    <w:rsid w:val="00540687"/>
    <w:rPr>
      <w:rFonts w:ascii="Lucida Grande" w:hAnsi="Lucida Grande"/>
      <w:sz w:val="18"/>
      <w:szCs w:val="18"/>
    </w:rPr>
  </w:style>
  <w:style w:type="character" w:customStyle="1" w:styleId="BalloonTextChar">
    <w:name w:val="Balloon Text Char"/>
    <w:basedOn w:val="DefaultParagraphFont"/>
    <w:link w:val="BalloonText"/>
    <w:uiPriority w:val="99"/>
    <w:semiHidden/>
    <w:rsid w:val="00540687"/>
    <w:rPr>
      <w:rFonts w:ascii="Lucida Grande" w:hAnsi="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http://www.corestandards.org/Math/Content/3/NBT/A/2/" TargetMode="External"/><Relationship Id="rId20" Type="http://schemas.openxmlformats.org/officeDocument/2006/relationships/theme" Target="theme/theme1.xml"/><Relationship Id="rId10" Type="http://schemas.openxmlformats.org/officeDocument/2006/relationships/hyperlink" Target="http://www.corestandards.org/Math/Content/3/NBT/A/3/" TargetMode="External"/><Relationship Id="rId11" Type="http://schemas.openxmlformats.org/officeDocument/2006/relationships/hyperlink" Target="http://www.corestandards.org/Math/Content/3/OA/A/3/" TargetMode="External"/><Relationship Id="rId12" Type="http://schemas.openxmlformats.org/officeDocument/2006/relationships/hyperlink" Target="http://www.corestandards.org/Math/Content/3/OA/A/4/" TargetMode="External"/><Relationship Id="rId13" Type="http://schemas.openxmlformats.org/officeDocument/2006/relationships/hyperlink" Target="http://www.corestandards.org/Math/Content/3/OA/D/8/" TargetMode="External"/><Relationship Id="rId14" Type="http://schemas.openxmlformats.org/officeDocument/2006/relationships/hyperlink" Target="http://www.google.com" TargetMode="External"/><Relationship Id="rId15" Type="http://schemas.openxmlformats.org/officeDocument/2006/relationships/hyperlink" Target="http://www.teacherspayteachers.com" TargetMode="External"/><Relationship Id="rId16" Type="http://schemas.openxmlformats.org/officeDocument/2006/relationships/image" Target="media/image1.jpeg"/><Relationship Id="rId17" Type="http://schemas.openxmlformats.org/officeDocument/2006/relationships/image" Target="media/image2.jpeg"/><Relationship Id="rId18" Type="http://schemas.openxmlformats.org/officeDocument/2006/relationships/image" Target="media/image3.jpeg"/><Relationship Id="rId19" Type="http://schemas.openxmlformats.org/officeDocument/2006/relationships/fontTable" Target="fontTable.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hyperlink" Target="http://www.corestandards.org/Math/Content/3/G/A/1/" TargetMode="External"/><Relationship Id="rId7" Type="http://schemas.openxmlformats.org/officeDocument/2006/relationships/hyperlink" Target="http://www.corestandards.org/Math/Content/3/MD/D/8/" TargetMode="External"/><Relationship Id="rId8" Type="http://schemas.openxmlformats.org/officeDocument/2006/relationships/hyperlink" Target="http://www.corestandards.org/Math/Content/3/NBT/A/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TotalTime>
  <Pages>4</Pages>
  <Words>969</Words>
  <Characters>5529</Characters>
  <Application>Microsoft Macintosh Word</Application>
  <DocSecurity>0</DocSecurity>
  <Lines>46</Lines>
  <Paragraphs>12</Paragraphs>
  <ScaleCrop>false</ScaleCrop>
  <Company/>
  <LinksUpToDate>false</LinksUpToDate>
  <CharactersWithSpaces>6486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Stefanie Kerley</dc:creator>
  <cp:keywords/>
  <dc:description/>
  <cp:lastModifiedBy>Stefanie Kerley</cp:lastModifiedBy>
  <cp:revision>6</cp:revision>
  <dcterms:created xsi:type="dcterms:W3CDTF">2014-11-18T01:42:00Z</dcterms:created>
  <dcterms:modified xsi:type="dcterms:W3CDTF">2014-11-20T20:43:00Z</dcterms:modified>
</cp:coreProperties>
</file>